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color="38761d" w:space="2" w:sz="12" w:val="single"/>
        </w:pBdr>
        <w:spacing w:line="276" w:lineRule="auto"/>
        <w:jc w:val="center"/>
        <w:rPr>
          <w:rFonts w:ascii="Della Respira" w:cs="Della Respira" w:eastAsia="Della Respira" w:hAnsi="Della Respira"/>
          <w:b w:val="1"/>
          <w:color w:val="38761d"/>
          <w:sz w:val="50"/>
          <w:szCs w:val="50"/>
        </w:rPr>
      </w:pPr>
      <w:r w:rsidDel="00000000" w:rsidR="00000000" w:rsidRPr="00000000">
        <w:rPr>
          <w:rFonts w:ascii="Della Respira" w:cs="Della Respira" w:eastAsia="Della Respira" w:hAnsi="Della Respira"/>
          <w:b w:val="1"/>
          <w:color w:val="38761d"/>
          <w:sz w:val="50"/>
          <w:szCs w:val="50"/>
          <w:rtl w:val="0"/>
        </w:rPr>
        <w:t xml:space="preserve">GHS Youth Girls Basketball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5514975</wp:posOffset>
            </wp:positionH>
            <wp:positionV relativeFrom="paragraph">
              <wp:posOffset>123825</wp:posOffset>
            </wp:positionV>
            <wp:extent cx="835121" cy="738188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>
                      <a:alphaModFix amt="64000"/>
                    </a:blip>
                    <a:srcRect b="2883" l="0" r="222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5121" cy="73818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447675</wp:posOffset>
            </wp:positionH>
            <wp:positionV relativeFrom="paragraph">
              <wp:posOffset>114300</wp:posOffset>
            </wp:positionV>
            <wp:extent cx="742950" cy="74295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>
                      <a:alphaModFix amt="60000"/>
                    </a:blip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74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widowControl w:val="0"/>
        <w:pBdr>
          <w:top w:color="38761d" w:space="2" w:sz="12" w:val="single"/>
        </w:pBdr>
        <w:spacing w:line="276" w:lineRule="auto"/>
        <w:jc w:val="center"/>
        <w:rPr>
          <w:rFonts w:ascii="Spectral Medium" w:cs="Spectral Medium" w:eastAsia="Spectral Medium" w:hAnsi="Spectral Medium"/>
          <w:color w:val="202124"/>
          <w:sz w:val="4"/>
          <w:szCs w:val="4"/>
        </w:rPr>
      </w:pPr>
      <w:r w:rsidDel="00000000" w:rsidR="00000000" w:rsidRPr="00000000">
        <w:rPr>
          <w:rFonts w:ascii="Della Respira" w:cs="Della Respira" w:eastAsia="Della Respira" w:hAnsi="Della Respira"/>
          <w:b w:val="1"/>
          <w:color w:val="38761d"/>
          <w:sz w:val="50"/>
          <w:szCs w:val="50"/>
          <w:rtl w:val="0"/>
        </w:rPr>
        <w:t xml:space="preserve">Summer Fundamental Camp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0"/>
        <w:shd w:fill="ffffff" w:val="clear"/>
        <w:spacing w:after="220" w:before="0" w:lineRule="auto"/>
        <w:rPr>
          <w:rFonts w:ascii="Spectral Medium" w:cs="Spectral Medium" w:eastAsia="Spectral Medium" w:hAnsi="Spectral Medium"/>
          <w:color w:val="202124"/>
        </w:rPr>
      </w:pPr>
      <w:r w:rsidDel="00000000" w:rsidR="00000000" w:rsidRPr="00000000">
        <w:rPr>
          <w:rFonts w:ascii="Spectral Medium" w:cs="Spectral Medium" w:eastAsia="Spectral Medium" w:hAnsi="Spectral Medium"/>
          <w:color w:val="202124"/>
          <w:rtl w:val="0"/>
        </w:rPr>
        <w:t xml:space="preserve">The Gretna Girls Basketball Program would like to invite all players to attend our summer basketball camp. </w:t>
      </w:r>
      <w:r w:rsidDel="00000000" w:rsidR="00000000" w:rsidRPr="00000000">
        <w:rPr>
          <w:rFonts w:ascii="Spectral Medium" w:cs="Spectral Medium" w:eastAsia="Spectral Medium" w:hAnsi="Spectral Medium"/>
          <w:color w:val="202124"/>
          <w:sz w:val="22"/>
          <w:szCs w:val="22"/>
          <w:highlight w:val="white"/>
          <w:rtl w:val="0"/>
        </w:rPr>
        <w:t xml:space="preserve">This camp will feature basketball fundamentals, skill development, competitions, and games to help improve each player's skills. The current Gretna High School coaches and players will lead the camp.</w:t>
      </w:r>
      <w:r w:rsidDel="00000000" w:rsidR="00000000" w:rsidRPr="00000000">
        <w:rPr>
          <w:rtl w:val="0"/>
        </w:rPr>
      </w:r>
    </w:p>
    <w:tbl>
      <w:tblPr>
        <w:tblStyle w:val="Table1"/>
        <w:tblW w:w="11490.0" w:type="dxa"/>
        <w:jc w:val="left"/>
        <w:tblInd w:w="-3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620"/>
        <w:gridCol w:w="3315"/>
        <w:gridCol w:w="3510"/>
        <w:gridCol w:w="3045"/>
        <w:tblGridChange w:id="0">
          <w:tblGrid>
            <w:gridCol w:w="1620"/>
            <w:gridCol w:w="3315"/>
            <w:gridCol w:w="3510"/>
            <w:gridCol w:w="30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     Who</w:t>
            </w:r>
          </w:p>
        </w:tc>
        <w:tc>
          <w:tcPr>
            <w:gridSpan w:val="3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" w:cs="Spectral" w:eastAsia="Spectral" w:hAnsi="Spectral"/>
                <w:b w:val="1"/>
                <w:color w:val="2021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color w:val="202124"/>
                <w:rtl w:val="0"/>
              </w:rPr>
              <w:t xml:space="preserve">Any Player Entering 1st-8th Grade</w:t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" w:cs="Spectral" w:eastAsia="Spectral" w:hAnsi="Spectral"/>
                <w:b w:val="1"/>
                <w:color w:val="202124"/>
              </w:rPr>
            </w:pPr>
            <w:r w:rsidDel="00000000" w:rsidR="00000000" w:rsidRPr="00000000">
              <w:rPr>
                <w:rFonts w:ascii="Spectral" w:cs="Spectral" w:eastAsia="Spectral" w:hAnsi="Spectral"/>
                <w:b w:val="1"/>
                <w:color w:val="202124"/>
                <w:rtl w:val="0"/>
              </w:rPr>
              <w:t xml:space="preserve">Wednesday, May 29th- Friday, May 31st 2024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00C">
            <w:pPr>
              <w:widowControl w:val="0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0D">
            <w:pPr>
              <w:widowControl w:val="0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     When</w:t>
            </w:r>
          </w:p>
        </w:tc>
        <w:tc>
          <w:tcPr>
            <w:gridSpan w:val="3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widowControl w:val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3 day Camp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8th -6th Grade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Wednesday- Friday </w:t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11:30 pm- 1:30 pm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Main Gym at GMS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5th - 3rd Grade </w:t>
            </w:r>
          </w:p>
          <w:p w:rsidR="00000000" w:rsidDel="00000000" w:rsidP="00000000" w:rsidRDefault="00000000" w:rsidRPr="00000000" w14:paraId="00000018">
            <w:pPr>
              <w:widowControl w:val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Wednesday- Friday</w:t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2:00 pm - 4:00 pm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Main Gym at GMS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2nd &amp; 1st Grade</w:t>
            </w:r>
          </w:p>
          <w:p w:rsidR="00000000" w:rsidDel="00000000" w:rsidP="00000000" w:rsidRDefault="00000000" w:rsidRPr="00000000" w14:paraId="0000001D">
            <w:pPr>
              <w:widowControl w:val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Wednesday- Friday</w:t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2:00 pm - 3:30 pm</w:t>
            </w:r>
          </w:p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Auxiliary Gym at GMS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Where</w:t>
            </w:r>
          </w:p>
        </w:tc>
        <w:tc>
          <w:tcPr>
            <w:gridSpan w:val="3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Gretna Middle School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Cost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$60 per player, includes camp, t-shirt, and prizes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$60 per player, includes camp, t-shirt, and prizes</w:t>
            </w:r>
          </w:p>
        </w:tc>
        <w:tc>
          <w:tcPr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$50 per player, includes camp, t-shirt, and prizes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restart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Payment Options</w:t>
            </w:r>
          </w:p>
        </w:tc>
        <w:tc>
          <w:tcPr>
            <w:gridSpan w:val="3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If mailing cash or check: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" w:cs="Spectral" w:eastAsia="Spectral" w:hAnsi="Spectral"/>
                <w:color w:val="202124"/>
              </w:rPr>
            </w:pPr>
            <w:r w:rsidDel="00000000" w:rsidR="00000000" w:rsidRPr="00000000">
              <w:rPr>
                <w:rFonts w:ascii="Spectral" w:cs="Spectral" w:eastAsia="Spectral" w:hAnsi="Spectral"/>
                <w:color w:val="202124"/>
                <w:rtl w:val="0"/>
              </w:rPr>
              <w:t xml:space="preserve">Please mail to: Gretna High School, Attention: Makayla Doggett, 11335 S. 204th St. </w:t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" w:cs="Spectral" w:eastAsia="Spectral" w:hAnsi="Spectral"/>
                <w:color w:val="202124"/>
              </w:rPr>
            </w:pPr>
            <w:r w:rsidDel="00000000" w:rsidR="00000000" w:rsidRPr="00000000">
              <w:rPr>
                <w:rFonts w:ascii="Spectral" w:cs="Spectral" w:eastAsia="Spectral" w:hAnsi="Spectral"/>
                <w:color w:val="202124"/>
                <w:rtl w:val="0"/>
              </w:rPr>
              <w:t xml:space="preserve">Please include the player’s name on the check memo line or sticky note with cash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vMerge w:val="continue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999999" w:space="0" w:sz="8" w:val="single"/>
              <w:left w:color="999999" w:space="0" w:sz="8" w:val="single"/>
              <w:bottom w:color="999999" w:space="0" w:sz="8" w:val="single"/>
              <w:right w:color="999999" w:space="0" w:sz="8" w:val="single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 Medium" w:cs="Spectral Medium" w:eastAsia="Spectral Medium" w:hAnsi="Spectral Medium"/>
                <w:b w:val="1"/>
                <w:color w:val="202124"/>
              </w:rPr>
            </w:pPr>
            <w:r w:rsidDel="00000000" w:rsidR="00000000" w:rsidRPr="00000000">
              <w:rPr>
                <w:rFonts w:ascii="Spectral Medium" w:cs="Spectral Medium" w:eastAsia="Spectral Medium" w:hAnsi="Spectral Medium"/>
                <w:b w:val="1"/>
                <w:color w:val="202124"/>
                <w:rtl w:val="0"/>
              </w:rPr>
              <w:t xml:space="preserve">If paying online: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Spectral" w:cs="Spectral" w:eastAsia="Spectral" w:hAnsi="Spectral"/>
                <w:color w:val="202124"/>
              </w:rPr>
            </w:pPr>
            <w:r w:rsidDel="00000000" w:rsidR="00000000" w:rsidRPr="00000000">
              <w:rPr>
                <w:rFonts w:ascii="Spectral" w:cs="Spectral" w:eastAsia="Spectral" w:hAnsi="Spectral"/>
                <w:color w:val="202124"/>
                <w:rtl w:val="0"/>
              </w:rPr>
              <w:t xml:space="preserve">Please sign up and pay through Titan School - </w:t>
            </w:r>
            <w:hyperlink r:id="rId9">
              <w:r w:rsidDel="00000000" w:rsidR="00000000" w:rsidRPr="00000000">
                <w:rPr>
                  <w:rFonts w:ascii="Spectral" w:cs="Spectral" w:eastAsia="Spectral" w:hAnsi="Spectral"/>
                  <w:color w:val="1155cc"/>
                  <w:u w:val="single"/>
                  <w:rtl w:val="0"/>
                </w:rPr>
                <w:t xml:space="preserve">https://family.titank12.com/</w:t>
              </w:r>
            </w:hyperlink>
            <w:r w:rsidDel="00000000" w:rsidR="00000000" w:rsidRPr="00000000">
              <w:rPr>
                <w:rFonts w:ascii="Spectral" w:cs="Spectral" w:eastAsia="Spectral" w:hAnsi="Spectral"/>
                <w:color w:val="2021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5">
      <w:pPr>
        <w:widowControl w:val="0"/>
        <w:spacing w:after="220" w:before="220" w:lineRule="auto"/>
        <w:jc w:val="left"/>
        <w:rPr>
          <w:rFonts w:ascii="Spectral Medium" w:cs="Spectral Medium" w:eastAsia="Spectral Medium" w:hAnsi="Spectral Medium"/>
          <w:b w:val="1"/>
          <w:color w:val="202124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after="220" w:before="220" w:lineRule="auto"/>
        <w:jc w:val="center"/>
        <w:rPr>
          <w:rFonts w:ascii="Spectral" w:cs="Spectral" w:eastAsia="Spectral" w:hAnsi="Spectral"/>
          <w:color w:val="202124"/>
          <w:sz w:val="22"/>
          <w:szCs w:val="22"/>
          <w:highlight w:val="yellow"/>
        </w:rPr>
      </w:pPr>
      <w:r w:rsidDel="00000000" w:rsidR="00000000" w:rsidRPr="00000000">
        <w:rPr>
          <w:rFonts w:ascii="Spectral" w:cs="Spectral" w:eastAsia="Spectral" w:hAnsi="Spectral"/>
          <w:color w:val="202124"/>
          <w:sz w:val="22"/>
          <w:szCs w:val="22"/>
          <w:highlight w:val="yellow"/>
          <w:rtl w:val="0"/>
        </w:rPr>
        <w:t xml:space="preserve">Parents/guardians </w:t>
      </w:r>
      <w:r w:rsidDel="00000000" w:rsidR="00000000" w:rsidRPr="00000000">
        <w:rPr>
          <w:rFonts w:ascii="Spectral" w:cs="Spectral" w:eastAsia="Spectral" w:hAnsi="Spectral"/>
          <w:b w:val="1"/>
          <w:color w:val="202124"/>
          <w:sz w:val="22"/>
          <w:szCs w:val="22"/>
          <w:highlight w:val="yellow"/>
          <w:rtl w:val="0"/>
        </w:rPr>
        <w:t xml:space="preserve">MUST</w:t>
      </w:r>
      <w:r w:rsidDel="00000000" w:rsidR="00000000" w:rsidRPr="00000000">
        <w:rPr>
          <w:rFonts w:ascii="Spectral" w:cs="Spectral" w:eastAsia="Spectral" w:hAnsi="Spectral"/>
          <w:color w:val="202124"/>
          <w:sz w:val="22"/>
          <w:szCs w:val="22"/>
          <w:highlight w:val="yellow"/>
          <w:rtl w:val="0"/>
        </w:rPr>
        <w:t xml:space="preserve"> complete the Google Form registration link. This is separate from the online payment link. </w:t>
      </w:r>
    </w:p>
    <w:p w:rsidR="00000000" w:rsidDel="00000000" w:rsidP="00000000" w:rsidRDefault="00000000" w:rsidRPr="00000000" w14:paraId="00000037">
      <w:pPr>
        <w:widowControl w:val="0"/>
        <w:spacing w:after="220" w:before="220" w:lineRule="auto"/>
        <w:jc w:val="center"/>
        <w:rPr>
          <w:rFonts w:ascii="Spectral Medium" w:cs="Spectral Medium" w:eastAsia="Spectral Medium" w:hAnsi="Spectral Medium"/>
          <w:b w:val="1"/>
          <w:color w:val="202124"/>
          <w:sz w:val="22"/>
          <w:szCs w:val="22"/>
          <w:highlight w:val="yellow"/>
        </w:rPr>
      </w:pPr>
      <w:hyperlink r:id="rId10">
        <w:r w:rsidDel="00000000" w:rsidR="00000000" w:rsidRPr="00000000">
          <w:rPr>
            <w:rFonts w:ascii="Spectral Medium" w:cs="Spectral Medium" w:eastAsia="Spectral Medium" w:hAnsi="Spectral Medium"/>
            <w:b w:val="1"/>
            <w:color w:val="1155cc"/>
            <w:sz w:val="22"/>
            <w:szCs w:val="22"/>
            <w:highlight w:val="yellow"/>
            <w:u w:val="single"/>
            <w:rtl w:val="0"/>
          </w:rPr>
          <w:t xml:space="preserve">Camp Registration Link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after="220" w:before="220" w:lineRule="auto"/>
        <w:jc w:val="center"/>
        <w:rPr>
          <w:rFonts w:ascii="Spectral Medium" w:cs="Spectral Medium" w:eastAsia="Spectral Medium" w:hAnsi="Spectral Medium"/>
          <w:color w:val="202124"/>
        </w:rPr>
      </w:pPr>
      <w:r w:rsidDel="00000000" w:rsidR="00000000" w:rsidRPr="00000000">
        <w:rPr>
          <w:rFonts w:ascii="Spectral Medium" w:cs="Spectral Medium" w:eastAsia="Spectral Medium" w:hAnsi="Spectral Medium"/>
          <w:b w:val="1"/>
          <w:color w:val="202124"/>
          <w:rtl w:val="0"/>
        </w:rPr>
        <w:t xml:space="preserve">Entry form and payment are due by </w:t>
      </w:r>
      <w:r w:rsidDel="00000000" w:rsidR="00000000" w:rsidRPr="00000000">
        <w:rPr>
          <w:rFonts w:ascii="Spectral Medium" w:cs="Spectral Medium" w:eastAsia="Spectral Medium" w:hAnsi="Spectral Medium"/>
          <w:b w:val="1"/>
          <w:color w:val="202124"/>
          <w:highlight w:val="yellow"/>
          <w:rtl w:val="0"/>
        </w:rPr>
        <w:t xml:space="preserve">Friday, May 11th, 2024.</w:t>
      </w:r>
      <w:r w:rsidDel="00000000" w:rsidR="00000000" w:rsidRPr="00000000">
        <w:rPr>
          <w:rFonts w:ascii="Spectral Medium" w:cs="Spectral Medium" w:eastAsia="Spectral Medium" w:hAnsi="Spectral Medium"/>
          <w:color w:val="202124"/>
          <w:rtl w:val="0"/>
        </w:rPr>
        <w:t xml:space="preserve"> Late registrations will not receive a camp t-shirt. Walk-ins will be welcomed, but they will not get a camp shirt.</w:t>
      </w:r>
    </w:p>
    <w:p w:rsidR="00000000" w:rsidDel="00000000" w:rsidP="00000000" w:rsidRDefault="00000000" w:rsidRPr="00000000" w14:paraId="00000039">
      <w:pPr>
        <w:widowControl w:val="0"/>
        <w:spacing w:after="220" w:before="220" w:lineRule="auto"/>
        <w:jc w:val="center"/>
        <w:rPr>
          <w:rFonts w:ascii="Spectral Medium" w:cs="Spectral Medium" w:eastAsia="Spectral Medium" w:hAnsi="Spectral Medium"/>
          <w:color w:val="202124"/>
        </w:rPr>
      </w:pPr>
      <w:r w:rsidDel="00000000" w:rsidR="00000000" w:rsidRPr="00000000">
        <w:rPr>
          <w:rFonts w:ascii="Spectral Medium" w:cs="Spectral Medium" w:eastAsia="Spectral Medium" w:hAnsi="Spectral Medium"/>
          <w:color w:val="202124"/>
          <w:rtl w:val="0"/>
        </w:rPr>
        <w:t xml:space="preserve">Questions??? Please contact: </w:t>
      </w:r>
    </w:p>
    <w:p w:rsidR="00000000" w:rsidDel="00000000" w:rsidP="00000000" w:rsidRDefault="00000000" w:rsidRPr="00000000" w14:paraId="0000003A">
      <w:pPr>
        <w:widowControl w:val="0"/>
        <w:spacing w:after="220" w:before="220" w:lineRule="auto"/>
        <w:jc w:val="center"/>
        <w:rPr>
          <w:rFonts w:ascii="Spectral Medium" w:cs="Spectral Medium" w:eastAsia="Spectral Medium" w:hAnsi="Spectral Medium"/>
          <w:b w:val="1"/>
          <w:color w:val="202124"/>
          <w:sz w:val="26"/>
          <w:szCs w:val="26"/>
        </w:rPr>
        <w:sectPr>
          <w:pgSz w:h="15840" w:w="12240" w:orient="portrait"/>
          <w:pgMar w:bottom="720" w:top="720" w:left="720" w:right="720" w:header="720" w:footer="720"/>
          <w:pgNumType w:start="1"/>
        </w:sectPr>
      </w:pPr>
      <w:r w:rsidDel="00000000" w:rsidR="00000000" w:rsidRPr="00000000">
        <w:rPr>
          <w:rFonts w:ascii="Spectral Medium" w:cs="Spectral Medium" w:eastAsia="Spectral Medium" w:hAnsi="Spectral Medium"/>
          <w:color w:val="202124"/>
          <w:rtl w:val="0"/>
        </w:rPr>
        <w:t xml:space="preserve">Email: </w:t>
      </w:r>
      <w:hyperlink r:id="rId11">
        <w:r w:rsidDel="00000000" w:rsidR="00000000" w:rsidRPr="00000000">
          <w:rPr>
            <w:rFonts w:ascii="Spectral Medium" w:cs="Spectral Medium" w:eastAsia="Spectral Medium" w:hAnsi="Spectral Medium"/>
            <w:color w:val="1155cc"/>
            <w:u w:val="single"/>
            <w:rtl w:val="0"/>
          </w:rPr>
          <w:t xml:space="preserve">mdoggett@gpsne.org</w:t>
        </w:r>
      </w:hyperlink>
      <w:r w:rsidDel="00000000" w:rsidR="00000000" w:rsidRPr="00000000">
        <w:rPr>
          <w:rFonts w:ascii="Spectral Medium" w:cs="Spectral Medium" w:eastAsia="Spectral Medium" w:hAnsi="Spectral Medium"/>
          <w:color w:val="202124"/>
          <w:rtl w:val="0"/>
        </w:rPr>
        <w:t xml:space="preserve"> and </w:t>
      </w:r>
      <w:hyperlink r:id="rId12">
        <w:r w:rsidDel="00000000" w:rsidR="00000000" w:rsidRPr="00000000">
          <w:rPr>
            <w:rFonts w:ascii="Spectral Medium" w:cs="Spectral Medium" w:eastAsia="Spectral Medium" w:hAnsi="Spectral Medium"/>
            <w:color w:val="1155cc"/>
            <w:u w:val="single"/>
            <w:rtl w:val="0"/>
          </w:rPr>
          <w:t xml:space="preserve">jswanson@gpsne.org</w:t>
        </w:r>
      </w:hyperlink>
      <w:r w:rsidDel="00000000" w:rsidR="00000000" w:rsidRPr="00000000">
        <w:rPr>
          <w:rFonts w:ascii="Spectral Medium" w:cs="Spectral Medium" w:eastAsia="Spectral Medium" w:hAnsi="Spectral Medium"/>
          <w:color w:val="202124"/>
          <w:sz w:val="22"/>
          <w:szCs w:val="22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widowControl w:val="0"/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widowControl w:val="0"/>
        <w:rPr>
          <w:rFonts w:ascii="Spectral" w:cs="Spectral" w:eastAsia="Spectral" w:hAnsi="Spectr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widowControl w:val="0"/>
        <w:jc w:val="left"/>
        <w:rPr>
          <w:rFonts w:ascii="Spectral Medium" w:cs="Spectral Medium" w:eastAsia="Spectral Medium" w:hAnsi="Spectral Medium"/>
        </w:rPr>
      </w:pPr>
      <w:r w:rsidDel="00000000" w:rsidR="00000000" w:rsidRPr="00000000">
        <w:rPr>
          <w:rFonts w:ascii="Spectral Medium" w:cs="Spectral Medium" w:eastAsia="Spectral Medium" w:hAnsi="Spectral Medium"/>
          <w:rtl w:val="0"/>
        </w:rPr>
        <w:t xml:space="preserve">. </w:t>
      </w:r>
    </w:p>
    <w:p w:rsidR="00000000" w:rsidDel="00000000" w:rsidP="00000000" w:rsidRDefault="00000000" w:rsidRPr="00000000" w14:paraId="0000003F">
      <w:pPr>
        <w:widowControl w:val="0"/>
        <w:jc w:val="center"/>
        <w:rPr>
          <w:rFonts w:ascii="Spectral" w:cs="Spectral" w:eastAsia="Spectral" w:hAnsi="Spectr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widowControl w:val="0"/>
        <w:jc w:val="center"/>
        <w:rPr>
          <w:rFonts w:ascii="Spectral" w:cs="Spectral" w:eastAsia="Spectral" w:hAnsi="Spectr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widowControl w:val="0"/>
        <w:jc w:val="center"/>
        <w:rPr>
          <w:rFonts w:ascii="Spectral" w:cs="Spectral" w:eastAsia="Spectral" w:hAnsi="Spectr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76" w:lineRule="auto"/>
        <w:rPr>
          <w:rFonts w:ascii="Spectral Medium" w:cs="Spectral Medium" w:eastAsia="Spectral Medium" w:hAnsi="Spectral Medium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spacing w:line="276" w:lineRule="auto"/>
        <w:rPr>
          <w:rFonts w:ascii="Spectral Medium" w:cs="Spectral Medium" w:eastAsia="Spectral Medium" w:hAnsi="Spectral Medium"/>
          <w:sz w:val="26"/>
          <w:szCs w:val="26"/>
        </w:rPr>
      </w:pPr>
      <w:r w:rsidDel="00000000" w:rsidR="00000000" w:rsidRPr="00000000">
        <w:rPr>
          <w:rFonts w:ascii="Spectral Medium" w:cs="Spectral Medium" w:eastAsia="Spectral Medium" w:hAnsi="Spectral Medium"/>
          <w:sz w:val="26"/>
          <w:szCs w:val="26"/>
          <w:rtl w:val="0"/>
        </w:rPr>
        <w:tab/>
        <w:tab/>
        <w:tab/>
        <w:tab/>
        <w:tab/>
        <w:tab/>
        <w:tab/>
      </w:r>
    </w:p>
    <w:p w:rsidR="00000000" w:rsidDel="00000000" w:rsidP="00000000" w:rsidRDefault="00000000" w:rsidRPr="00000000" w14:paraId="00000044">
      <w:pPr>
        <w:spacing w:line="276" w:lineRule="auto"/>
        <w:rPr>
          <w:rFonts w:ascii="Spectral Medium" w:cs="Spectral Medium" w:eastAsia="Spectral Medium" w:hAnsi="Spectral Medium"/>
        </w:rPr>
      </w:pPr>
      <w:bookmarkStart w:colFirst="0" w:colLast="0" w:name="_heading=h.gjdgxs" w:id="0"/>
      <w:bookmarkEnd w:id="0"/>
      <w:r w:rsidDel="00000000" w:rsidR="00000000" w:rsidRPr="00000000">
        <w:rPr>
          <w:rFonts w:ascii="Spectral Medium" w:cs="Spectral Medium" w:eastAsia="Spectral Medium" w:hAnsi="Spectral Medium"/>
          <w:rtl w:val="0"/>
        </w:rPr>
        <w:tab/>
        <w:tab/>
        <w:tab/>
        <w:tab/>
        <w:tab/>
      </w:r>
    </w:p>
    <w:p w:rsidR="00000000" w:rsidDel="00000000" w:rsidP="00000000" w:rsidRDefault="00000000" w:rsidRPr="00000000" w14:paraId="0000004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tabs>
          <w:tab w:val="left" w:leader="none" w:pos="560"/>
          <w:tab w:val="left" w:leader="none" w:pos="1120"/>
          <w:tab w:val="left" w:leader="none" w:pos="1680"/>
          <w:tab w:val="left" w:leader="none" w:pos="2240"/>
          <w:tab w:val="left" w:leader="none" w:pos="2800"/>
          <w:tab w:val="left" w:leader="none" w:pos="3360"/>
          <w:tab w:val="left" w:leader="none" w:pos="3920"/>
          <w:tab w:val="left" w:leader="none" w:pos="4480"/>
          <w:tab w:val="left" w:leader="none" w:pos="5040"/>
          <w:tab w:val="left" w:leader="none" w:pos="5600"/>
          <w:tab w:val="left" w:leader="none" w:pos="6160"/>
          <w:tab w:val="left" w:leader="none" w:pos="6720"/>
        </w:tabs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rPr>
          <w:rFonts w:ascii="Spectral Medium" w:cs="Spectral Medium" w:eastAsia="Spectral Medium" w:hAnsi="Spectral Medium"/>
        </w:rPr>
      </w:pPr>
      <w:r w:rsidDel="00000000" w:rsidR="00000000" w:rsidRPr="00000000">
        <w:rPr>
          <w:rtl w:val="0"/>
        </w:rPr>
      </w:r>
    </w:p>
    <w:sectPr>
      <w:type w:val="nextPage"/>
      <w:pgSz w:h="15840" w:w="12240" w:orient="portrait"/>
      <w:pgMar w:bottom="720" w:top="720" w:left="720" w:right="72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Della Respira">
    <w:embedRegular w:fontKey="{00000000-0000-0000-0000-000000000000}" r:id="rId1" w:subsetted="0"/>
  </w:font>
  <w:font w:name="Spectral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Spectral Medium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mdoggett@gpsne.org" TargetMode="External"/><Relationship Id="rId10" Type="http://schemas.openxmlformats.org/officeDocument/2006/relationships/hyperlink" Target="https://docs.google.com/forms/d/e/1FAIpQLSc8BfX90lwKxS9CT4tTtjfZqU94Ls4vaxtVsS7h4LGhwGK4Lg/viewform?usp=sf_link" TargetMode="External"/><Relationship Id="rId12" Type="http://schemas.openxmlformats.org/officeDocument/2006/relationships/hyperlink" Target="mailto:jswanson@gpsne.org" TargetMode="External"/><Relationship Id="rId9" Type="http://schemas.openxmlformats.org/officeDocument/2006/relationships/hyperlink" Target="https://family.titank12.com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DellaRespira-regular.ttf"/><Relationship Id="rId2" Type="http://schemas.openxmlformats.org/officeDocument/2006/relationships/font" Target="fonts/Spectral-regular.ttf"/><Relationship Id="rId3" Type="http://schemas.openxmlformats.org/officeDocument/2006/relationships/font" Target="fonts/Spectral-bold.ttf"/><Relationship Id="rId4" Type="http://schemas.openxmlformats.org/officeDocument/2006/relationships/font" Target="fonts/Spectral-italic.ttf"/><Relationship Id="rId9" Type="http://schemas.openxmlformats.org/officeDocument/2006/relationships/font" Target="fonts/SpectralMedium-boldItalic.ttf"/><Relationship Id="rId5" Type="http://schemas.openxmlformats.org/officeDocument/2006/relationships/font" Target="fonts/Spectral-boldItalic.ttf"/><Relationship Id="rId6" Type="http://schemas.openxmlformats.org/officeDocument/2006/relationships/font" Target="fonts/SpectralMedium-regular.ttf"/><Relationship Id="rId7" Type="http://schemas.openxmlformats.org/officeDocument/2006/relationships/font" Target="fonts/SpectralMedium-bold.ttf"/><Relationship Id="rId8" Type="http://schemas.openxmlformats.org/officeDocument/2006/relationships/font" Target="fonts/SpectralMedium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EWQou1Vy0GOIOIk7Qt6tApybqA==">CgMxLjAyCGguZ2pkZ3hzOAByITFlVmlyM3RNNWt0bGd6c3VOajVuZnJPTjdHS2R2V0plTA==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2022-03-21T17:01:00Z</dcterms:created>
  <dc:creator>Microsoft Office User</dc:creator>
</cp:coreProperties>
</file>